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19E8" w14:textId="0195420D" w:rsidR="00C03986" w:rsidRDefault="009C0F08" w:rsidP="009C0F08">
      <w:pPr>
        <w:jc w:val="center"/>
        <w:rPr>
          <w:b/>
          <w:bCs/>
          <w:sz w:val="30"/>
          <w:szCs w:val="30"/>
        </w:rPr>
      </w:pPr>
      <w:r w:rsidRPr="009C0F08">
        <w:rPr>
          <w:b/>
          <w:bCs/>
          <w:sz w:val="30"/>
          <w:szCs w:val="30"/>
        </w:rPr>
        <w:t xml:space="preserve">Vers les pages web de Monsieur Jean-Pascal van </w:t>
      </w:r>
      <w:proofErr w:type="spellStart"/>
      <w:r w:rsidRPr="009C0F08">
        <w:rPr>
          <w:b/>
          <w:bCs/>
          <w:sz w:val="30"/>
          <w:szCs w:val="30"/>
        </w:rPr>
        <w:t>Ypersele</w:t>
      </w:r>
      <w:proofErr w:type="spellEnd"/>
      <w:r w:rsidRPr="009C0F08">
        <w:rPr>
          <w:b/>
          <w:bCs/>
          <w:sz w:val="30"/>
          <w:szCs w:val="30"/>
        </w:rPr>
        <w:t xml:space="preserve"> (</w:t>
      </w:r>
      <w:proofErr w:type="spellStart"/>
      <w:r w:rsidRPr="009C0F08">
        <w:rPr>
          <w:b/>
          <w:bCs/>
          <w:sz w:val="30"/>
          <w:szCs w:val="30"/>
        </w:rPr>
        <w:t>UCLouvain</w:t>
      </w:r>
      <w:proofErr w:type="spellEnd"/>
      <w:r w:rsidRPr="009C0F08">
        <w:rPr>
          <w:b/>
          <w:bCs/>
          <w:sz w:val="30"/>
          <w:szCs w:val="30"/>
        </w:rPr>
        <w:t>).</w:t>
      </w:r>
    </w:p>
    <w:p w14:paraId="1715371D" w14:textId="36BE4F76" w:rsidR="009C0F08" w:rsidRDefault="009C0F08">
      <w:proofErr w:type="gramStart"/>
      <w:r>
        <w:t>pages</w:t>
      </w:r>
      <w:proofErr w:type="gramEnd"/>
      <w:r>
        <w:t xml:space="preserve"> web: </w:t>
      </w:r>
      <w:hyperlink r:id="rId4" w:tgtFrame="_blank" w:history="1">
        <w:r>
          <w:rPr>
            <w:rStyle w:val="Lienhypertexte"/>
          </w:rPr>
          <w:t>www.climate.be/vanyp</w:t>
        </w:r>
      </w:hyperlink>
      <w:r>
        <w:t xml:space="preserve"> et </w:t>
      </w:r>
      <w:hyperlink r:id="rId5" w:tgtFrame="_blank" w:history="1">
        <w:r>
          <w:rPr>
            <w:rStyle w:val="Lienhypertexte"/>
          </w:rPr>
          <w:t>www.plateforme-wallonne-giec.be</w:t>
        </w:r>
      </w:hyperlink>
      <w:r>
        <w:t xml:space="preserve"> )</w:t>
      </w:r>
    </w:p>
    <w:p w14:paraId="0EB7F1E0" w14:textId="7BEE51DD" w:rsidR="009C0F08" w:rsidRDefault="009C0F08" w:rsidP="009C0F08">
      <w:pPr>
        <w:pStyle w:val="NormalWeb"/>
      </w:pPr>
      <w:r>
        <w:t xml:space="preserve">Communiquées par Monsieur van </w:t>
      </w:r>
      <w:proofErr w:type="spellStart"/>
      <w:r>
        <w:t>Ypersele</w:t>
      </w:r>
      <w:proofErr w:type="spellEnd"/>
      <w:r>
        <w:t xml:space="preserve">, </w:t>
      </w:r>
      <w:r>
        <w:t xml:space="preserve">voici quelques autres ressources qui peuvent vous </w:t>
      </w:r>
      <w:proofErr w:type="gramStart"/>
      <w:r>
        <w:t>intéresser:</w:t>
      </w:r>
      <w:proofErr w:type="gramEnd"/>
    </w:p>
    <w:p w14:paraId="0F43BD7D" w14:textId="215E545F" w:rsidR="001C0FF2" w:rsidRDefault="001C0FF2" w:rsidP="009C0F08">
      <w:pPr>
        <w:pStyle w:val="NormalWeb"/>
      </w:pPr>
      <w:r>
        <w:t>v</w:t>
      </w:r>
      <w:r w:rsidR="009C0F08">
        <w:t>oir notre Lettre (de la Plateforme wallonne pour le GIEC, que je dirige): elle rappelle les bases scientifiques du problème.</w:t>
      </w:r>
      <w:r w:rsidR="009C0F08">
        <w:br/>
        <w:t xml:space="preserve">Voir </w:t>
      </w:r>
      <w:hyperlink r:id="rId6" w:tgtFrame="_blank" w:history="1">
        <w:r w:rsidR="009C0F08">
          <w:rPr>
            <w:rStyle w:val="Lienhypertexte"/>
          </w:rPr>
          <w:t>https://plateforme-wallonne-giec.be/assets/documents/P_Wallonne-GIEC_Lettre13.pdf</w:t>
        </w:r>
      </w:hyperlink>
      <w:r w:rsidR="009C0F08">
        <w:br/>
        <w:t xml:space="preserve">Abonnement gratuit (6 lettres en </w:t>
      </w:r>
      <w:proofErr w:type="spellStart"/>
      <w:r w:rsidR="009C0F08">
        <w:t>pdf</w:t>
      </w:r>
      <w:proofErr w:type="spellEnd"/>
      <w:r w:rsidR="009C0F08">
        <w:t xml:space="preserve"> par an): par simple envoi d'un courriel à : </w:t>
      </w:r>
      <w:hyperlink r:id="rId7" w:tgtFrame="_blank" w:history="1">
        <w:r w:rsidR="009C0F08">
          <w:rPr>
            <w:rStyle w:val="Lienhypertexte"/>
          </w:rPr>
          <w:t>lettre@plateforme-wallonne-giec.be</w:t>
        </w:r>
      </w:hyperlink>
      <w:r w:rsidR="009C0F08">
        <w:t xml:space="preserve"> avec le sujet « abonnement » </w:t>
      </w:r>
      <w:r w:rsidR="009C0F08">
        <w:br/>
        <w:t xml:space="preserve">Voir la dernière Lettre sur </w:t>
      </w:r>
      <w:hyperlink r:id="rId8" w:tgtFrame="_blank" w:history="1">
        <w:r w:rsidR="009C0F08">
          <w:rPr>
            <w:rStyle w:val="Lienhypertexte"/>
          </w:rPr>
          <w:t>www.plateforme-wallonne-giec.be/Lettre</w:t>
        </w:r>
      </w:hyperlink>
      <w:r w:rsidR="009C0F08">
        <w:t xml:space="preserve"> </w:t>
      </w:r>
      <w:r w:rsidR="009C0F08">
        <w:br/>
      </w:r>
      <w:r w:rsidR="009C0F08">
        <w:br/>
        <w:t>Lien direct vers mon livret publié en 2020 dans le Vif en français (le réveil climatique):</w:t>
      </w:r>
      <w:r w:rsidR="009C0F08">
        <w:br/>
      </w:r>
      <w:r w:rsidR="009C0F08">
        <w:br/>
      </w:r>
      <w:hyperlink r:id="rId9" w:tgtFrame="_blank" w:history="1">
        <w:r w:rsidR="009C0F08">
          <w:rPr>
            <w:rStyle w:val="Lienhypertexte"/>
          </w:rPr>
          <w:t>www.levif.be/reveil-climatique</w:t>
        </w:r>
      </w:hyperlink>
      <w:r w:rsidR="009C0F08">
        <w:t xml:space="preserve"> </w:t>
      </w:r>
      <w:r w:rsidR="009C0F08">
        <w:br/>
      </w:r>
      <w:hyperlink r:id="rId10" w:tgtFrame="_blank" w:history="1">
        <w:r w:rsidR="009C0F08">
          <w:rPr>
            <w:rStyle w:val="Lienhypertexte"/>
          </w:rPr>
          <w:t>https://messagent.roulartamail.be/images/preweb2/journey%5Cknack%5C2020%5Cklimaatdebat%5Cebook-fr.pdf</w:t>
        </w:r>
      </w:hyperlink>
      <w:r w:rsidR="009C0F08">
        <w:br/>
        <w:t xml:space="preserve">Idem en néerlandais dans </w:t>
      </w:r>
      <w:proofErr w:type="spellStart"/>
      <w:r w:rsidR="009C0F08">
        <w:t>Knack</w:t>
      </w:r>
      <w:proofErr w:type="spellEnd"/>
      <w:r w:rsidR="009C0F08">
        <w:t>:</w:t>
      </w:r>
      <w:r>
        <w:t xml:space="preserve"> </w:t>
      </w:r>
      <w:hyperlink r:id="rId11" w:tgtFrame="_blank" w:history="1">
        <w:r w:rsidR="009C0F08">
          <w:rPr>
            <w:rStyle w:val="Lienhypertexte"/>
          </w:rPr>
          <w:t>www.knack.be/klimaatalarm</w:t>
        </w:r>
      </w:hyperlink>
      <w:r w:rsidR="009C0F08">
        <w:t>   </w:t>
      </w:r>
      <w:r w:rsidR="009C0F08">
        <w:br/>
      </w:r>
    </w:p>
    <w:p w14:paraId="41C6E82E" w14:textId="37D55C53" w:rsidR="009C0F08" w:rsidRDefault="009C0F08" w:rsidP="009C0F08">
      <w:pPr>
        <w:pStyle w:val="NormalWeb"/>
      </w:pPr>
      <w:r>
        <w:t xml:space="preserve">Il y a aussi le site </w:t>
      </w:r>
      <w:hyperlink r:id="rId12" w:tgtFrame="_blank" w:history="1">
        <w:r>
          <w:rPr>
            <w:rStyle w:val="Lienhypertexte"/>
          </w:rPr>
          <w:t>www.wechangeforlife.org</w:t>
        </w:r>
      </w:hyperlink>
      <w:r>
        <w:t xml:space="preserve"> qui reprend les témoignages (et les interpellations) de 250 experts belges (climat et biodiversité) en FR, NL et EN.</w:t>
      </w:r>
      <w:r>
        <w:br/>
      </w:r>
      <w:r>
        <w:br/>
        <w:t>Ma note aux informateurs royaux, établie à leur demande juste après les élections de mai 2019, est disponible ici en FR (</w:t>
      </w:r>
      <w:hyperlink r:id="rId13" w:tgtFrame="_blank" w:history="1">
        <w:r>
          <w:rPr>
            <w:rStyle w:val="Lienhypertexte"/>
          </w:rPr>
          <w:t>https://www.plateforme-wallonne-giec.be/assets/documents/jpvy/Note-Climat_JPvYpersele_Informateurs-royaux_4-juin-2019_v5.pdf</w:t>
        </w:r>
      </w:hyperlink>
      <w:r>
        <w:t>) et en NL (</w:t>
      </w:r>
      <w:hyperlink r:id="rId14" w:tgtFrame="_blank" w:history="1">
        <w:r>
          <w:rPr>
            <w:rStyle w:val="Lienhypertexte"/>
          </w:rPr>
          <w:t>https://www.plateforme-wallonne-giec.be/assets/documents/jpvy/klimaatnota_JPvYpersele_Koninklijke-Informateurs_4-juni-2019_v2.pdf</w:t>
        </w:r>
      </w:hyperlink>
      <w:r>
        <w:t>)</w:t>
      </w:r>
      <w:r>
        <w:br/>
      </w:r>
      <w:r>
        <w:br/>
        <w:t xml:space="preserve">Enfin, le rapport du Groupe d'experts pour le climat et le développement durable présidé par Leo Van Broeck et moi à la demande des jeunes de #YouthForClimate) est disponible en FR et en NL sur </w:t>
      </w:r>
      <w:hyperlink r:id="rId15" w:tgtFrame="_blank" w:history="1">
        <w:r>
          <w:rPr>
            <w:rStyle w:val="Lienhypertexte"/>
          </w:rPr>
          <w:t>www.panelclimat.be</w:t>
        </w:r>
      </w:hyperlink>
      <w:r>
        <w:br/>
      </w:r>
      <w:r>
        <w:br/>
        <w:t xml:space="preserve">Mon interview par Eddy </w:t>
      </w:r>
      <w:proofErr w:type="spellStart"/>
      <w:r>
        <w:t>Caekelberghs</w:t>
      </w:r>
      <w:proofErr w:type="spellEnd"/>
      <w:r>
        <w:t xml:space="preserve"> dans « Au bout du jour » le 30-8-2021 (La Première, RBF) est audible ici :</w:t>
      </w:r>
      <w:r>
        <w:br/>
      </w:r>
      <w:r>
        <w:br/>
      </w:r>
      <w:hyperlink r:id="rId16" w:tgtFrame="_blank" w:history="1">
        <w:r>
          <w:rPr>
            <w:rStyle w:val="Lienhypertexte"/>
          </w:rPr>
          <w:t>https://www.rtbf.be/auvio/detail_au-bout-du-jour?id=2804913&amp;utm_source=media&amp;utm_campaign=social_share&amp;utm_medium=email_share</w:t>
        </w:r>
      </w:hyperlink>
      <w:r>
        <w:t xml:space="preserve"> </w:t>
      </w:r>
      <w:r>
        <w:br/>
      </w:r>
      <w:r>
        <w:br/>
        <w:t xml:space="preserve">Et mon interview dans Le Grand Oral (RTBF) du 18 mai 2019 est toujours visible sur </w:t>
      </w:r>
      <w:proofErr w:type="spellStart"/>
      <w:r>
        <w:t>Auvio</w:t>
      </w:r>
      <w:proofErr w:type="spellEnd"/>
      <w:r>
        <w:t xml:space="preserve">: </w:t>
      </w:r>
      <w:hyperlink r:id="rId17" w:tgtFrame="_blank" w:history="1">
        <w:r>
          <w:rPr>
            <w:rStyle w:val="Lienhypertexte"/>
          </w:rPr>
          <w:t>https://www.rtbf.be/auvio/detail_le-grand-oral-de-pascal-van-ypersele?id=2498672&amp;t=0</w:t>
        </w:r>
      </w:hyperlink>
      <w:r>
        <w:t xml:space="preserve">  </w:t>
      </w:r>
      <w:r>
        <w:br/>
      </w:r>
      <w:r>
        <w:br/>
        <w:t xml:space="preserve">Enfin, si vous voulez savoir comment mon épouse (Martine Capron, </w:t>
      </w:r>
      <w:proofErr w:type="spellStart"/>
      <w:r>
        <w:t>écopsychologue</w:t>
      </w:r>
      <w:proofErr w:type="spellEnd"/>
      <w:r>
        <w:t xml:space="preserve">) et moi nous situons par rapport aux théories de l’effondrement, je vous signale l’interview croisée dans la web-série "Next" de Clément Montfort: </w:t>
      </w:r>
      <w:hyperlink r:id="rId18" w:tgtFrame="_blank" w:history="1">
        <w:r>
          <w:rPr>
            <w:rStyle w:val="Lienhypertexte"/>
          </w:rPr>
          <w:t>https://www.youtube.com/watch?v=RuoUFcoBNdQ</w:t>
        </w:r>
      </w:hyperlink>
      <w:r>
        <w:t xml:space="preserve"> ("Du GIEC à l'</w:t>
      </w:r>
      <w:proofErr w:type="spellStart"/>
      <w:r>
        <w:t>écopsychologie</w:t>
      </w:r>
      <w:proofErr w:type="spellEnd"/>
      <w:r>
        <w:t>: un couple hors norme »)(vidéo 52 minutes)</w:t>
      </w:r>
      <w:r>
        <w:br/>
      </w:r>
      <w:r>
        <w:br/>
        <w:t xml:space="preserve">Enfin, je suis auteur avec Thierry </w:t>
      </w:r>
      <w:proofErr w:type="spellStart"/>
      <w:r>
        <w:t>Libaert</w:t>
      </w:r>
      <w:proofErr w:type="spellEnd"/>
      <w:r>
        <w:t xml:space="preserve"> et Philippe Lamotte de "Une vie au </w:t>
      </w:r>
      <w:proofErr w:type="spellStart"/>
      <w:r>
        <w:t>coeur</w:t>
      </w:r>
      <w:proofErr w:type="spellEnd"/>
      <w:r>
        <w:t xml:space="preserve"> des turbulences climatiques" (De Boeck supérieur, voir </w:t>
      </w:r>
      <w:hyperlink r:id="rId19" w:tgtFrame="_blank" w:history="1">
        <w:r>
          <w:rPr>
            <w:rStyle w:val="Lienhypertexte"/>
          </w:rPr>
          <w:t>http://www.deboecksuperieur.com/titres/133297_/9782804193430-une-vie-au-coeur-des-turbulences-climatiques.html</w:t>
        </w:r>
      </w:hyperlink>
      <w:r>
        <w:t>)</w:t>
      </w:r>
    </w:p>
    <w:p w14:paraId="433DB30A" w14:textId="77777777" w:rsidR="009C0F08" w:rsidRPr="009C0F08" w:rsidRDefault="009C0F08">
      <w:pPr>
        <w:rPr>
          <w:b/>
          <w:bCs/>
          <w:sz w:val="30"/>
          <w:szCs w:val="30"/>
        </w:rPr>
      </w:pPr>
    </w:p>
    <w:sectPr w:rsidR="009C0F08" w:rsidRPr="009C0F08" w:rsidSect="009C0F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08"/>
    <w:rsid w:val="001C0FF2"/>
    <w:rsid w:val="009C0F08"/>
    <w:rsid w:val="00C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FB4B"/>
  <w15:chartTrackingRefBased/>
  <w15:docId w15:val="{86FF5106-FB5A-43DD-A2F2-B308B16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0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eforme-wallonne-giec.be/Lettre" TargetMode="External"/><Relationship Id="rId13" Type="http://schemas.openxmlformats.org/officeDocument/2006/relationships/hyperlink" Target="https://www.plateforme-wallonne-giec.be/assets/documents/jpvy/Note-Climat_JPvYpersele_Informateurs-royaux_4-juin-2019_v5.pdf" TargetMode="External"/><Relationship Id="rId18" Type="http://schemas.openxmlformats.org/officeDocument/2006/relationships/hyperlink" Target="https://www.youtube.com/watch?v=RuoUFcoBNd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ettre@plateforme-wallonne-giec.be" TargetMode="External"/><Relationship Id="rId12" Type="http://schemas.openxmlformats.org/officeDocument/2006/relationships/hyperlink" Target="http://www.wechangeforlife.org" TargetMode="External"/><Relationship Id="rId17" Type="http://schemas.openxmlformats.org/officeDocument/2006/relationships/hyperlink" Target="https://www.rtbf.be/auvio/detail_le-grand-oral-de-pascal-van-ypersele?id=2498672&amp;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tbf.be/auvio/detail_au-bout-du-jour?id=2804913&amp;utm_source=media&amp;utm_campaign=social_share&amp;utm_medium=email_shar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ateforme-wallonne-giec.be/assets/documents/P_Wallonne-GIEC_Lettre13.pdf" TargetMode="External"/><Relationship Id="rId11" Type="http://schemas.openxmlformats.org/officeDocument/2006/relationships/hyperlink" Target="http://www.knack.be/klimaatalarm" TargetMode="External"/><Relationship Id="rId5" Type="http://schemas.openxmlformats.org/officeDocument/2006/relationships/hyperlink" Target="http://www.plateforme-wallonne-giec.be" TargetMode="External"/><Relationship Id="rId15" Type="http://schemas.openxmlformats.org/officeDocument/2006/relationships/hyperlink" Target="http://www.panelclimat.be" TargetMode="External"/><Relationship Id="rId10" Type="http://schemas.openxmlformats.org/officeDocument/2006/relationships/hyperlink" Target="https://messagent.roulartamail.be/images/preweb2/journey%5Cknack%5C2020%5Cklimaatdebat%5Cebook-fr.pdf" TargetMode="External"/><Relationship Id="rId19" Type="http://schemas.openxmlformats.org/officeDocument/2006/relationships/hyperlink" Target="http://www.deboecksuperieur.com/titres/133297_/9782804193430-une-vie-au-coeur-des-turbulences-climatiques.html" TargetMode="External"/><Relationship Id="rId4" Type="http://schemas.openxmlformats.org/officeDocument/2006/relationships/hyperlink" Target="http://www.climate.be/vanyp" TargetMode="External"/><Relationship Id="rId9" Type="http://schemas.openxmlformats.org/officeDocument/2006/relationships/hyperlink" Target="http://www.levif.be/reveil-climatique" TargetMode="External"/><Relationship Id="rId14" Type="http://schemas.openxmlformats.org/officeDocument/2006/relationships/hyperlink" Target="https://www.plateforme-wallonne-giec.be/assets/documents/jpvy/klimaatnota_JPvYpersele_Koninklijke-Informateurs_4-juni-2019_v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657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ELLIKER</dc:creator>
  <cp:keywords/>
  <dc:description/>
  <cp:lastModifiedBy>ALFRED ELLIKER</cp:lastModifiedBy>
  <cp:revision>2</cp:revision>
  <dcterms:created xsi:type="dcterms:W3CDTF">2021-10-02T06:53:00Z</dcterms:created>
  <dcterms:modified xsi:type="dcterms:W3CDTF">2021-10-02T07:00:00Z</dcterms:modified>
</cp:coreProperties>
</file>